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E14FB" w14:textId="77777777" w:rsidR="008B2C3B" w:rsidRDefault="008B2C3B">
      <w:r>
        <w:rPr>
          <w:rFonts w:hint="eastAsia"/>
        </w:rPr>
        <w:t>様式第1号</w:t>
      </w:r>
      <w:r>
        <w:t>(</w:t>
      </w:r>
      <w:r>
        <w:rPr>
          <w:rFonts w:hint="eastAsia"/>
        </w:rPr>
        <w:t>第2条関係</w:t>
      </w:r>
      <w:r>
        <w:t>)</w:t>
      </w:r>
    </w:p>
    <w:p w14:paraId="285780F4" w14:textId="77777777" w:rsidR="008B2C3B" w:rsidRDefault="008B2C3B">
      <w:pPr>
        <w:jc w:val="center"/>
      </w:pPr>
      <w:r>
        <w:rPr>
          <w:rFonts w:hint="eastAsia"/>
        </w:rPr>
        <w:t>行政文書開示請求書</w:t>
      </w:r>
    </w:p>
    <w:p w14:paraId="3FFAEB14" w14:textId="77777777" w:rsidR="008B2C3B" w:rsidRDefault="008B2C3B">
      <w:pPr>
        <w:jc w:val="right"/>
      </w:pPr>
      <w:r>
        <w:rPr>
          <w:rFonts w:hint="eastAsia"/>
        </w:rPr>
        <w:t xml:space="preserve">　　年　　月　　日　</w:t>
      </w:r>
    </w:p>
    <w:p w14:paraId="18194153" w14:textId="5010EA21" w:rsidR="008B2C3B" w:rsidRDefault="008B2C3B">
      <w:r>
        <w:rPr>
          <w:rFonts w:hint="eastAsia"/>
        </w:rPr>
        <w:t xml:space="preserve">　</w:t>
      </w:r>
      <w:r w:rsidR="00813DE5">
        <w:rPr>
          <w:rFonts w:hint="eastAsia"/>
        </w:rPr>
        <w:t xml:space="preserve">公立大学法人青森公立大学　</w:t>
      </w:r>
      <w:r>
        <w:rPr>
          <w:rFonts w:hint="eastAsia"/>
        </w:rPr>
        <w:t xml:space="preserve">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630"/>
        <w:gridCol w:w="630"/>
        <w:gridCol w:w="1680"/>
        <w:gridCol w:w="4200"/>
      </w:tblGrid>
      <w:tr w:rsidR="008B2C3B" w14:paraId="0D5A322A" w14:textId="77777777">
        <w:trPr>
          <w:cantSplit/>
          <w:trHeight w:val="320"/>
        </w:trPr>
        <w:tc>
          <w:tcPr>
            <w:tcW w:w="1365" w:type="dxa"/>
            <w:vMerge w:val="restart"/>
            <w:tcBorders>
              <w:top w:val="nil"/>
              <w:left w:val="nil"/>
              <w:bottom w:val="nil"/>
            </w:tcBorders>
          </w:tcPr>
          <w:p w14:paraId="1BEBC593" w14:textId="77777777" w:rsidR="008B2C3B" w:rsidRDefault="008B2C3B">
            <w:pPr>
              <w:ind w:left="113" w:right="113"/>
              <w:jc w:val="center"/>
              <w:rPr>
                <w:spacing w:val="315"/>
              </w:rPr>
            </w:pPr>
            <w:r>
              <w:rPr>
                <w:rFonts w:hint="eastAsia"/>
                <w:spacing w:val="315"/>
              </w:rPr>
              <w:t xml:space="preserve">　</w:t>
            </w:r>
          </w:p>
        </w:tc>
        <w:tc>
          <w:tcPr>
            <w:tcW w:w="630" w:type="dxa"/>
            <w:vMerge w:val="restart"/>
            <w:textDirection w:val="tbRlV"/>
            <w:vAlign w:val="center"/>
          </w:tcPr>
          <w:p w14:paraId="3F0769A0" w14:textId="77777777" w:rsidR="008B2C3B" w:rsidRDefault="008B2C3B">
            <w:pPr>
              <w:ind w:left="113" w:right="113"/>
              <w:jc w:val="center"/>
            </w:pPr>
            <w:r>
              <w:rPr>
                <w:rFonts w:hint="eastAsia"/>
                <w:spacing w:val="315"/>
              </w:rPr>
              <w:t>請求</w:t>
            </w:r>
            <w:r>
              <w:rPr>
                <w:rFonts w:hint="eastAsia"/>
              </w:rPr>
              <w:t>者</w:t>
            </w:r>
          </w:p>
        </w:tc>
        <w:tc>
          <w:tcPr>
            <w:tcW w:w="630" w:type="dxa"/>
            <w:vMerge w:val="restart"/>
            <w:textDirection w:val="tbRlV"/>
            <w:vAlign w:val="center"/>
          </w:tcPr>
          <w:p w14:paraId="1A6BF512" w14:textId="77777777" w:rsidR="008B2C3B" w:rsidRDefault="008B2C3B">
            <w:pPr>
              <w:ind w:left="113" w:right="113"/>
              <w:jc w:val="center"/>
            </w:pPr>
            <w:r>
              <w:rPr>
                <w:rFonts w:hint="eastAsia"/>
                <w:spacing w:val="210"/>
              </w:rPr>
              <w:t>個</w:t>
            </w:r>
            <w:r>
              <w:rPr>
                <w:rFonts w:hint="eastAsia"/>
              </w:rPr>
              <w:t>人</w:t>
            </w:r>
          </w:p>
        </w:tc>
        <w:tc>
          <w:tcPr>
            <w:tcW w:w="1680" w:type="dxa"/>
            <w:vAlign w:val="center"/>
          </w:tcPr>
          <w:p w14:paraId="3AA57421" w14:textId="77777777" w:rsidR="008B2C3B" w:rsidRDefault="008B2C3B">
            <w:pPr>
              <w:jc w:val="center"/>
            </w:pPr>
            <w:r>
              <w:rPr>
                <w:rFonts w:hint="eastAsia"/>
                <w:spacing w:val="210"/>
              </w:rPr>
              <w:t>氏</w:t>
            </w:r>
            <w:r>
              <w:rPr>
                <w:rFonts w:hint="eastAsia"/>
              </w:rPr>
              <w:t>名</w:t>
            </w:r>
          </w:p>
        </w:tc>
        <w:tc>
          <w:tcPr>
            <w:tcW w:w="4200" w:type="dxa"/>
            <w:vAlign w:val="center"/>
          </w:tcPr>
          <w:p w14:paraId="7864DF7D" w14:textId="77777777" w:rsidR="008B2C3B" w:rsidRDefault="008B2C3B">
            <w:pPr>
              <w:jc w:val="center"/>
            </w:pPr>
            <w:r>
              <w:rPr>
                <w:rFonts w:hint="eastAsia"/>
              </w:rPr>
              <w:t xml:space="preserve">　</w:t>
            </w:r>
          </w:p>
          <w:p w14:paraId="50DEC5E1" w14:textId="77777777" w:rsidR="008B2C3B" w:rsidRDefault="008B2C3B">
            <w:pPr>
              <w:jc w:val="center"/>
            </w:pPr>
          </w:p>
        </w:tc>
      </w:tr>
      <w:tr w:rsidR="008B2C3B" w14:paraId="1DD61974" w14:textId="77777777">
        <w:trPr>
          <w:cantSplit/>
          <w:trHeight w:val="320"/>
        </w:trPr>
        <w:tc>
          <w:tcPr>
            <w:tcW w:w="1365" w:type="dxa"/>
            <w:vMerge/>
            <w:tcBorders>
              <w:left w:val="nil"/>
              <w:bottom w:val="nil"/>
            </w:tcBorders>
          </w:tcPr>
          <w:p w14:paraId="58433E89" w14:textId="77777777" w:rsidR="008B2C3B" w:rsidRDefault="008B2C3B">
            <w:pPr>
              <w:ind w:left="113" w:right="113"/>
              <w:jc w:val="center"/>
            </w:pPr>
          </w:p>
        </w:tc>
        <w:tc>
          <w:tcPr>
            <w:tcW w:w="630" w:type="dxa"/>
            <w:vMerge/>
            <w:textDirection w:val="tbRlV"/>
            <w:vAlign w:val="center"/>
          </w:tcPr>
          <w:p w14:paraId="26C30056" w14:textId="77777777" w:rsidR="008B2C3B" w:rsidRDefault="008B2C3B">
            <w:pPr>
              <w:ind w:left="113" w:right="113"/>
              <w:jc w:val="center"/>
            </w:pPr>
          </w:p>
        </w:tc>
        <w:tc>
          <w:tcPr>
            <w:tcW w:w="630" w:type="dxa"/>
            <w:vMerge/>
            <w:textDirection w:val="tbRlV"/>
            <w:vAlign w:val="center"/>
          </w:tcPr>
          <w:p w14:paraId="21F0B2AB" w14:textId="77777777" w:rsidR="008B2C3B" w:rsidRDefault="008B2C3B">
            <w:pPr>
              <w:ind w:left="113" w:right="113"/>
              <w:jc w:val="center"/>
            </w:pPr>
          </w:p>
        </w:tc>
        <w:tc>
          <w:tcPr>
            <w:tcW w:w="1680" w:type="dxa"/>
            <w:vAlign w:val="center"/>
          </w:tcPr>
          <w:p w14:paraId="2A031247" w14:textId="77777777" w:rsidR="008B2C3B" w:rsidRDefault="008B2C3B">
            <w:pPr>
              <w:jc w:val="center"/>
            </w:pPr>
            <w:r>
              <w:rPr>
                <w:rFonts w:hint="eastAsia"/>
                <w:spacing w:val="210"/>
              </w:rPr>
              <w:t>住</w:t>
            </w:r>
            <w:r>
              <w:rPr>
                <w:rFonts w:hint="eastAsia"/>
              </w:rPr>
              <w:t>所</w:t>
            </w:r>
          </w:p>
        </w:tc>
        <w:tc>
          <w:tcPr>
            <w:tcW w:w="4200" w:type="dxa"/>
            <w:vAlign w:val="center"/>
          </w:tcPr>
          <w:p w14:paraId="52E1048F" w14:textId="123D3AAB" w:rsidR="008B2C3B" w:rsidRDefault="00BE6C1A">
            <w:r>
              <w:rPr>
                <w:rFonts w:hint="eastAsia"/>
                <w:noProof/>
              </w:rPr>
              <w:t>〒</w:t>
            </w:r>
            <w:r w:rsidR="008B2C3B">
              <w:rPr>
                <w:rFonts w:hint="eastAsia"/>
              </w:rPr>
              <w:t xml:space="preserve">　　　　　　　　</w:t>
            </w:r>
            <w:r w:rsidR="004B3BF0">
              <w:rPr>
                <w:noProof/>
                <w:position w:val="-4"/>
              </w:rPr>
              <w:drawing>
                <wp:inline distT="0" distB="0" distL="0" distR="0" wp14:anchorId="3201D61A" wp14:editId="0B7F7246">
                  <wp:extent cx="171450" cy="152400"/>
                  <wp:effectExtent l="0" t="0" r="0" b="0"/>
                  <wp:docPr id="2" name="図 2" descr="0016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1619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p w14:paraId="1D78C8D4" w14:textId="77777777" w:rsidR="008B2C3B" w:rsidRDefault="008B2C3B"/>
          <w:p w14:paraId="3DBD2F8D" w14:textId="77777777" w:rsidR="008B2C3B" w:rsidRDefault="008B2C3B"/>
        </w:tc>
      </w:tr>
      <w:tr w:rsidR="008B2C3B" w14:paraId="726B5AEB" w14:textId="77777777">
        <w:trPr>
          <w:cantSplit/>
          <w:trHeight w:val="660"/>
        </w:trPr>
        <w:tc>
          <w:tcPr>
            <w:tcW w:w="1365" w:type="dxa"/>
            <w:vMerge/>
            <w:tcBorders>
              <w:left w:val="nil"/>
              <w:bottom w:val="nil"/>
            </w:tcBorders>
          </w:tcPr>
          <w:p w14:paraId="399B39D4" w14:textId="77777777" w:rsidR="008B2C3B" w:rsidRDefault="008B2C3B">
            <w:pPr>
              <w:ind w:left="113" w:right="113"/>
              <w:jc w:val="center"/>
            </w:pPr>
          </w:p>
        </w:tc>
        <w:tc>
          <w:tcPr>
            <w:tcW w:w="630" w:type="dxa"/>
            <w:vMerge/>
            <w:textDirection w:val="tbRlV"/>
            <w:vAlign w:val="center"/>
          </w:tcPr>
          <w:p w14:paraId="130646D2" w14:textId="77777777" w:rsidR="008B2C3B" w:rsidRDefault="008B2C3B">
            <w:pPr>
              <w:ind w:left="113" w:right="113"/>
              <w:jc w:val="center"/>
            </w:pPr>
          </w:p>
        </w:tc>
        <w:tc>
          <w:tcPr>
            <w:tcW w:w="630" w:type="dxa"/>
            <w:vMerge w:val="restart"/>
            <w:textDirection w:val="tbRlV"/>
            <w:vAlign w:val="center"/>
          </w:tcPr>
          <w:p w14:paraId="72D7A0BB" w14:textId="77777777" w:rsidR="008B2C3B" w:rsidRDefault="008B2C3B">
            <w:pPr>
              <w:ind w:left="113" w:right="113"/>
              <w:jc w:val="center"/>
            </w:pPr>
            <w:r>
              <w:rPr>
                <w:rFonts w:hint="eastAsia"/>
                <w:spacing w:val="315"/>
              </w:rPr>
              <w:t>団</w:t>
            </w:r>
            <w:r>
              <w:rPr>
                <w:rFonts w:hint="eastAsia"/>
              </w:rPr>
              <w:t>体</w:t>
            </w:r>
          </w:p>
        </w:tc>
        <w:tc>
          <w:tcPr>
            <w:tcW w:w="1680" w:type="dxa"/>
            <w:vAlign w:val="center"/>
          </w:tcPr>
          <w:p w14:paraId="553E19D9" w14:textId="77777777" w:rsidR="008B2C3B" w:rsidRDefault="008B2C3B">
            <w:r>
              <w:rPr>
                <w:rFonts w:hint="eastAsia"/>
              </w:rPr>
              <w:t>名称及び代表者の氏名</w:t>
            </w:r>
          </w:p>
        </w:tc>
        <w:tc>
          <w:tcPr>
            <w:tcW w:w="4200" w:type="dxa"/>
            <w:vAlign w:val="center"/>
          </w:tcPr>
          <w:p w14:paraId="4A7273AC" w14:textId="77777777" w:rsidR="008B2C3B" w:rsidRDefault="008B2C3B">
            <w:pPr>
              <w:jc w:val="center"/>
            </w:pPr>
          </w:p>
          <w:p w14:paraId="23CC5F29" w14:textId="77777777" w:rsidR="008B2C3B" w:rsidRDefault="008B2C3B">
            <w:pPr>
              <w:jc w:val="center"/>
            </w:pPr>
            <w:r>
              <w:rPr>
                <w:rFonts w:hint="eastAsia"/>
              </w:rPr>
              <w:t xml:space="preserve">　</w:t>
            </w:r>
          </w:p>
        </w:tc>
      </w:tr>
      <w:tr w:rsidR="008B2C3B" w14:paraId="0212EFAA" w14:textId="77777777">
        <w:trPr>
          <w:cantSplit/>
          <w:trHeight w:val="660"/>
        </w:trPr>
        <w:tc>
          <w:tcPr>
            <w:tcW w:w="1365" w:type="dxa"/>
            <w:vMerge/>
            <w:tcBorders>
              <w:left w:val="nil"/>
              <w:bottom w:val="nil"/>
            </w:tcBorders>
          </w:tcPr>
          <w:p w14:paraId="1B8BDDF6" w14:textId="77777777" w:rsidR="008B2C3B" w:rsidRDefault="008B2C3B">
            <w:pPr>
              <w:jc w:val="center"/>
            </w:pPr>
          </w:p>
        </w:tc>
        <w:tc>
          <w:tcPr>
            <w:tcW w:w="630" w:type="dxa"/>
            <w:vMerge/>
            <w:vAlign w:val="center"/>
          </w:tcPr>
          <w:p w14:paraId="5FCEF21E" w14:textId="77777777" w:rsidR="008B2C3B" w:rsidRDefault="008B2C3B">
            <w:pPr>
              <w:jc w:val="center"/>
            </w:pPr>
          </w:p>
        </w:tc>
        <w:tc>
          <w:tcPr>
            <w:tcW w:w="630" w:type="dxa"/>
            <w:vMerge/>
            <w:vAlign w:val="center"/>
          </w:tcPr>
          <w:p w14:paraId="212B5B3E" w14:textId="77777777" w:rsidR="008B2C3B" w:rsidRDefault="008B2C3B">
            <w:pPr>
              <w:jc w:val="center"/>
            </w:pPr>
          </w:p>
        </w:tc>
        <w:tc>
          <w:tcPr>
            <w:tcW w:w="1680" w:type="dxa"/>
            <w:vAlign w:val="center"/>
          </w:tcPr>
          <w:p w14:paraId="1758140C" w14:textId="77777777" w:rsidR="008B2C3B" w:rsidRDefault="008B2C3B">
            <w:r>
              <w:rPr>
                <w:rFonts w:hint="eastAsia"/>
              </w:rPr>
              <w:t>主たる事務所の所在地</w:t>
            </w:r>
          </w:p>
        </w:tc>
        <w:tc>
          <w:tcPr>
            <w:tcW w:w="4200" w:type="dxa"/>
            <w:vAlign w:val="center"/>
          </w:tcPr>
          <w:p w14:paraId="2905BE84" w14:textId="6DEC6F32" w:rsidR="008B2C3B" w:rsidRDefault="00BE6C1A">
            <w:pPr>
              <w:rPr>
                <w:position w:val="-4"/>
              </w:rPr>
            </w:pPr>
            <w:r>
              <w:rPr>
                <w:rFonts w:hint="eastAsia"/>
                <w:noProof/>
              </w:rPr>
              <w:t>〒</w:t>
            </w:r>
            <w:r w:rsidR="008B2C3B">
              <w:rPr>
                <w:rFonts w:hint="eastAsia"/>
              </w:rPr>
              <w:t xml:space="preserve">　　　　　　　　</w:t>
            </w:r>
            <w:r w:rsidR="004B3BF0">
              <w:rPr>
                <w:noProof/>
                <w:position w:val="-4"/>
              </w:rPr>
              <w:drawing>
                <wp:inline distT="0" distB="0" distL="0" distR="0" wp14:anchorId="73E4A837" wp14:editId="26164B0E">
                  <wp:extent cx="171450" cy="152400"/>
                  <wp:effectExtent l="0" t="0" r="0" b="0"/>
                  <wp:docPr id="4" name="図 4" descr="0016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1619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p w14:paraId="5C6AA398" w14:textId="77777777" w:rsidR="008B2C3B" w:rsidRDefault="008B2C3B"/>
        </w:tc>
      </w:tr>
      <w:tr w:rsidR="008B2C3B" w14:paraId="021AFE97" w14:textId="77777777">
        <w:trPr>
          <w:cantSplit/>
          <w:trHeight w:val="660"/>
        </w:trPr>
        <w:tc>
          <w:tcPr>
            <w:tcW w:w="1365" w:type="dxa"/>
            <w:vMerge/>
            <w:tcBorders>
              <w:left w:val="nil"/>
              <w:bottom w:val="nil"/>
            </w:tcBorders>
          </w:tcPr>
          <w:p w14:paraId="2B810063" w14:textId="77777777" w:rsidR="008B2C3B" w:rsidRDefault="008B2C3B">
            <w:pPr>
              <w:jc w:val="center"/>
            </w:pPr>
          </w:p>
        </w:tc>
        <w:tc>
          <w:tcPr>
            <w:tcW w:w="630" w:type="dxa"/>
            <w:vMerge/>
            <w:vAlign w:val="center"/>
          </w:tcPr>
          <w:p w14:paraId="0EF88F37" w14:textId="77777777" w:rsidR="008B2C3B" w:rsidRDefault="008B2C3B">
            <w:pPr>
              <w:jc w:val="center"/>
            </w:pPr>
          </w:p>
        </w:tc>
        <w:tc>
          <w:tcPr>
            <w:tcW w:w="630" w:type="dxa"/>
            <w:vMerge/>
            <w:vAlign w:val="center"/>
          </w:tcPr>
          <w:p w14:paraId="709AF2C4" w14:textId="77777777" w:rsidR="008B2C3B" w:rsidRDefault="008B2C3B">
            <w:pPr>
              <w:jc w:val="center"/>
            </w:pPr>
          </w:p>
        </w:tc>
        <w:tc>
          <w:tcPr>
            <w:tcW w:w="1680" w:type="dxa"/>
            <w:vAlign w:val="center"/>
          </w:tcPr>
          <w:p w14:paraId="0360357B" w14:textId="77777777" w:rsidR="008B2C3B" w:rsidRDefault="008B2C3B">
            <w:r>
              <w:rPr>
                <w:rFonts w:hint="eastAsia"/>
              </w:rPr>
              <w:t>市内に有する事務所の所在地</w:t>
            </w:r>
          </w:p>
        </w:tc>
        <w:tc>
          <w:tcPr>
            <w:tcW w:w="4200" w:type="dxa"/>
            <w:vAlign w:val="center"/>
          </w:tcPr>
          <w:p w14:paraId="1CF04EEE" w14:textId="1C94ECCF" w:rsidR="008B2C3B" w:rsidRDefault="00BE6C1A">
            <w:pPr>
              <w:rPr>
                <w:position w:val="-4"/>
              </w:rPr>
            </w:pPr>
            <w:r>
              <w:rPr>
                <w:rFonts w:hint="eastAsia"/>
                <w:noProof/>
              </w:rPr>
              <w:t>〒</w:t>
            </w:r>
            <w:r w:rsidR="008B2C3B">
              <w:rPr>
                <w:rFonts w:hint="eastAsia"/>
              </w:rPr>
              <w:t xml:space="preserve">　　　　　　　　</w:t>
            </w:r>
            <w:r w:rsidR="004B3BF0">
              <w:rPr>
                <w:noProof/>
                <w:position w:val="-4"/>
              </w:rPr>
              <w:drawing>
                <wp:inline distT="0" distB="0" distL="0" distR="0" wp14:anchorId="5E8EAFB2" wp14:editId="22F73321">
                  <wp:extent cx="171450" cy="152400"/>
                  <wp:effectExtent l="0" t="0" r="0" b="0"/>
                  <wp:docPr id="6" name="図 6" descr="0016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01619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p w14:paraId="4A10D07C" w14:textId="77777777" w:rsidR="008B2C3B" w:rsidRDefault="008B2C3B"/>
        </w:tc>
      </w:tr>
    </w:tbl>
    <w:p w14:paraId="60A59CA7" w14:textId="77777777" w:rsidR="008B2C3B" w:rsidRDefault="008B2C3B"/>
    <w:p w14:paraId="4C779C8B" w14:textId="77777777" w:rsidR="008B2C3B" w:rsidRDefault="008B2C3B">
      <w:r>
        <w:rPr>
          <w:rFonts w:hint="eastAsia"/>
        </w:rPr>
        <w:t xml:space="preserve">　青森市情報公開条例第6条の規定により、次のとおり行政文書の開示を請求します。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2625"/>
        <w:gridCol w:w="2205"/>
        <w:gridCol w:w="1475"/>
      </w:tblGrid>
      <w:tr w:rsidR="008B2C3B" w14:paraId="132E3E46" w14:textId="77777777">
        <w:trPr>
          <w:cantSplit/>
          <w:trHeight w:val="1930"/>
        </w:trPr>
        <w:tc>
          <w:tcPr>
            <w:tcW w:w="2205" w:type="dxa"/>
            <w:tcBorders>
              <w:bottom w:val="single" w:sz="4" w:space="0" w:color="auto"/>
            </w:tcBorders>
            <w:vAlign w:val="center"/>
          </w:tcPr>
          <w:p w14:paraId="23BD643A" w14:textId="74D115B9" w:rsidR="008B2C3B" w:rsidRDefault="008B2C3B">
            <w:pPr>
              <w:jc w:val="center"/>
            </w:pPr>
            <w:r>
              <w:rPr>
                <w:rFonts w:hint="eastAsia"/>
              </w:rPr>
              <w:t>開示請求をする行政文書の名称又は内容</w:t>
            </w:r>
          </w:p>
          <w:p w14:paraId="33BAD5D8" w14:textId="77777777" w:rsidR="008B2C3B" w:rsidRDefault="008B2C3B">
            <w:pPr>
              <w:ind w:left="210" w:right="210" w:hanging="210"/>
            </w:pPr>
          </w:p>
          <w:p w14:paraId="21AA91F8" w14:textId="143B3EFD" w:rsidR="008B2C3B" w:rsidRDefault="0083088D">
            <w:pPr>
              <w:ind w:left="210" w:right="210" w:hanging="210"/>
            </w:pPr>
            <w:r>
              <w:rPr>
                <w:noProof/>
              </w:rPr>
              <mc:AlternateContent>
                <mc:Choice Requires="wps">
                  <w:drawing>
                    <wp:anchor distT="0" distB="0" distL="114300" distR="114300" simplePos="0" relativeHeight="251657728" behindDoc="0" locked="0" layoutInCell="0" allowOverlap="1" wp14:anchorId="00714F4F" wp14:editId="764D857F">
                      <wp:simplePos x="0" y="0"/>
                      <wp:positionH relativeFrom="column">
                        <wp:posOffset>93345</wp:posOffset>
                      </wp:positionH>
                      <wp:positionV relativeFrom="paragraph">
                        <wp:posOffset>7620</wp:posOffset>
                      </wp:positionV>
                      <wp:extent cx="1120775" cy="885825"/>
                      <wp:effectExtent l="0" t="0" r="0" b="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775" cy="885825"/>
                              </a:xfrm>
                              <a:prstGeom prst="bracketPair">
                                <a:avLst>
                                  <a:gd name="adj" fmla="val 681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996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7.35pt;margin-top:.6pt;width:88.25pt;height:6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" o:allowincell="f" adj="1471" strokeweight=".5pt"/>
                  </w:pict>
                </mc:Fallback>
              </mc:AlternateContent>
            </w:r>
            <w:r w:rsidR="008B2C3B">
              <w:rPr>
                <w:rFonts w:hint="eastAsia"/>
              </w:rPr>
              <w:t xml:space="preserve">　行政文書の名称又は知りたいと思う事項を具体的に記入してください。</w:t>
            </w:r>
          </w:p>
          <w:p w14:paraId="27AE8A0C" w14:textId="77777777" w:rsidR="008B2C3B" w:rsidRDefault="008B2C3B">
            <w:pPr>
              <w:ind w:left="210" w:right="210" w:hanging="210"/>
            </w:pPr>
          </w:p>
        </w:tc>
        <w:tc>
          <w:tcPr>
            <w:tcW w:w="6305" w:type="dxa"/>
            <w:gridSpan w:val="3"/>
            <w:vAlign w:val="center"/>
          </w:tcPr>
          <w:p w14:paraId="6DF2B59D" w14:textId="77777777" w:rsidR="008B2C3B" w:rsidRDefault="008B2C3B">
            <w:pPr>
              <w:jc w:val="center"/>
            </w:pPr>
            <w:r>
              <w:rPr>
                <w:rFonts w:hint="eastAsia"/>
              </w:rPr>
              <w:t xml:space="preserve">　</w:t>
            </w:r>
          </w:p>
        </w:tc>
      </w:tr>
      <w:tr w:rsidR="008B2C3B" w14:paraId="69AFC301" w14:textId="77777777">
        <w:trPr>
          <w:trHeight w:val="274"/>
        </w:trPr>
        <w:tc>
          <w:tcPr>
            <w:tcW w:w="2205" w:type="dxa"/>
            <w:tcBorders>
              <w:bottom w:val="single" w:sz="12" w:space="0" w:color="auto"/>
            </w:tcBorders>
            <w:vAlign w:val="center"/>
          </w:tcPr>
          <w:p w14:paraId="7017CF2E" w14:textId="77777777" w:rsidR="008B2C3B" w:rsidRDefault="008B2C3B">
            <w:r>
              <w:rPr>
                <w:rFonts w:hint="eastAsia"/>
              </w:rPr>
              <w:t>求める開示の実施の方法</w:t>
            </w:r>
          </w:p>
        </w:tc>
        <w:tc>
          <w:tcPr>
            <w:tcW w:w="6305" w:type="dxa"/>
            <w:gridSpan w:val="3"/>
            <w:tcBorders>
              <w:bottom w:val="single" w:sz="12" w:space="0" w:color="auto"/>
            </w:tcBorders>
            <w:vAlign w:val="center"/>
          </w:tcPr>
          <w:p w14:paraId="5C740A0D" w14:textId="77777777" w:rsidR="008B2C3B" w:rsidRDefault="008B2C3B"/>
          <w:p w14:paraId="6AB275C1" w14:textId="77777777" w:rsidR="008B2C3B" w:rsidRDefault="008B2C3B">
            <w:r>
              <w:rPr>
                <w:rFonts w:hint="eastAsia"/>
              </w:rPr>
              <w:t>□　閲覧、聴取又は視聴だけ</w:t>
            </w:r>
          </w:p>
          <w:p w14:paraId="5B5C4F91" w14:textId="77777777" w:rsidR="008B2C3B" w:rsidRDefault="008B2C3B"/>
          <w:p w14:paraId="7F656170" w14:textId="77777777" w:rsidR="008B2C3B" w:rsidRDefault="008B2C3B">
            <w:r>
              <w:rPr>
                <w:rFonts w:hint="eastAsia"/>
              </w:rPr>
              <w:t>□　写しの交付だけ</w:t>
            </w:r>
          </w:p>
          <w:p w14:paraId="6F57F7E0" w14:textId="77777777" w:rsidR="008B2C3B" w:rsidRDefault="008B2C3B"/>
          <w:p w14:paraId="1CCD45B0" w14:textId="77777777" w:rsidR="008B2C3B" w:rsidRDefault="008B2C3B">
            <w:r>
              <w:rPr>
                <w:rFonts w:hint="eastAsia"/>
              </w:rPr>
              <w:t>□　閲覧等及び写しの交付</w:t>
            </w:r>
          </w:p>
          <w:p w14:paraId="09F7276A" w14:textId="77777777" w:rsidR="008B2C3B" w:rsidRDefault="008B2C3B"/>
        </w:tc>
      </w:tr>
      <w:tr w:rsidR="008B2C3B" w14:paraId="64689FDB" w14:textId="77777777">
        <w:trPr>
          <w:trHeight w:val="274"/>
        </w:trPr>
        <w:tc>
          <w:tcPr>
            <w:tcW w:w="4830" w:type="dxa"/>
            <w:gridSpan w:val="2"/>
            <w:tcBorders>
              <w:top w:val="single" w:sz="12" w:space="0" w:color="auto"/>
              <w:left w:val="single" w:sz="12" w:space="0" w:color="auto"/>
              <w:bottom w:val="single" w:sz="12" w:space="0" w:color="auto"/>
            </w:tcBorders>
            <w:vAlign w:val="center"/>
          </w:tcPr>
          <w:p w14:paraId="16D8F1BB" w14:textId="77777777" w:rsidR="008B2C3B" w:rsidRDefault="008B2C3B">
            <w:r>
              <w:rPr>
                <w:rFonts w:hint="eastAsia"/>
              </w:rPr>
              <w:t>担当課名</w:t>
            </w:r>
          </w:p>
          <w:p w14:paraId="1BBE49C9" w14:textId="77777777" w:rsidR="008B2C3B" w:rsidRDefault="008B2C3B"/>
          <w:p w14:paraId="6E2155FF" w14:textId="77777777" w:rsidR="008B2C3B" w:rsidRDefault="008B2C3B"/>
          <w:p w14:paraId="0FECF766" w14:textId="77777777" w:rsidR="008B2C3B" w:rsidRDefault="008B2C3B"/>
          <w:p w14:paraId="10DBBCEE" w14:textId="77777777" w:rsidR="008B2C3B" w:rsidRDefault="008B2C3B"/>
        </w:tc>
        <w:tc>
          <w:tcPr>
            <w:tcW w:w="2205" w:type="dxa"/>
            <w:tcBorders>
              <w:top w:val="single" w:sz="12" w:space="0" w:color="auto"/>
              <w:bottom w:val="single" w:sz="12" w:space="0" w:color="auto"/>
            </w:tcBorders>
          </w:tcPr>
          <w:p w14:paraId="58EBA4C4" w14:textId="77777777" w:rsidR="008B2C3B" w:rsidRDefault="008B2C3B">
            <w:r>
              <w:rPr>
                <w:rFonts w:hint="eastAsia"/>
              </w:rPr>
              <w:t>受付印</w:t>
            </w:r>
          </w:p>
        </w:tc>
        <w:tc>
          <w:tcPr>
            <w:tcW w:w="1475" w:type="dxa"/>
            <w:tcBorders>
              <w:top w:val="single" w:sz="12" w:space="0" w:color="auto"/>
              <w:bottom w:val="single" w:sz="12" w:space="0" w:color="auto"/>
              <w:right w:val="single" w:sz="12" w:space="0" w:color="auto"/>
            </w:tcBorders>
          </w:tcPr>
          <w:p w14:paraId="631CD6C8" w14:textId="77777777" w:rsidR="008B2C3B" w:rsidRDefault="008B2C3B">
            <w:r>
              <w:rPr>
                <w:rFonts w:hint="eastAsia"/>
              </w:rPr>
              <w:t>収受印</w:t>
            </w:r>
          </w:p>
        </w:tc>
      </w:tr>
    </w:tbl>
    <w:p w14:paraId="1CC96F4D" w14:textId="77777777" w:rsidR="008B2C3B" w:rsidRDefault="008B2C3B">
      <w:r>
        <w:rPr>
          <w:rFonts w:hint="eastAsia"/>
        </w:rPr>
        <w:t>※　太線の中は、記入しないでください。</w:t>
      </w:r>
    </w:p>
    <w:sectPr w:rsidR="008B2C3B">
      <w:headerReference w:type="even" r:id="rId7"/>
      <w:headerReference w:type="default" r:id="rId8"/>
      <w:footerReference w:type="even" r:id="rId9"/>
      <w:footerReference w:type="default" r:id="rId10"/>
      <w:headerReference w:type="first" r:id="rId11"/>
      <w:footerReference w:type="first" r:id="rId12"/>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60AB7" w14:textId="77777777" w:rsidR="00B51087" w:rsidRDefault="00B51087">
      <w:r>
        <w:separator/>
      </w:r>
    </w:p>
  </w:endnote>
  <w:endnote w:type="continuationSeparator" w:id="0">
    <w:p w14:paraId="2689AD08" w14:textId="77777777" w:rsidR="00B51087" w:rsidRDefault="00B51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0122" w14:textId="77777777" w:rsidR="008B2C3B" w:rsidRDefault="008B2C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0B08" w14:textId="77777777" w:rsidR="008B2C3B" w:rsidRDefault="008B2C3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2B0C" w14:textId="77777777" w:rsidR="008B2C3B" w:rsidRDefault="008B2C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678DE" w14:textId="77777777" w:rsidR="00B51087" w:rsidRDefault="00B51087">
      <w:r>
        <w:separator/>
      </w:r>
    </w:p>
  </w:footnote>
  <w:footnote w:type="continuationSeparator" w:id="0">
    <w:p w14:paraId="5BDC7108" w14:textId="77777777" w:rsidR="00B51087" w:rsidRDefault="00B51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A3FF" w14:textId="77777777" w:rsidR="008B2C3B" w:rsidRDefault="008B2C3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8384" w14:textId="77777777" w:rsidR="008B2C3B" w:rsidRDefault="008B2C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468F" w14:textId="77777777" w:rsidR="008B2C3B" w:rsidRDefault="008B2C3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C3B"/>
    <w:rsid w:val="001D5F79"/>
    <w:rsid w:val="002409EC"/>
    <w:rsid w:val="004B3BF0"/>
    <w:rsid w:val="004D356C"/>
    <w:rsid w:val="00813DE5"/>
    <w:rsid w:val="0083088D"/>
    <w:rsid w:val="008B2C3B"/>
    <w:rsid w:val="00933B8B"/>
    <w:rsid w:val="009D118E"/>
    <w:rsid w:val="00A63085"/>
    <w:rsid w:val="00B20BB7"/>
    <w:rsid w:val="00B51087"/>
    <w:rsid w:val="00BE6C1A"/>
    <w:rsid w:val="00D00F79"/>
    <w:rsid w:val="00E05766"/>
    <w:rsid w:val="00E33E35"/>
    <w:rsid w:val="00F15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52CF659"/>
  <w15:chartTrackingRefBased/>
  <w15:docId w15:val="{415838B8-53B3-4A01-96A8-F5A83C4D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customStyle="1" w:styleId="b1">
    <w:name w:val="b1"/>
    <w:basedOn w:val="a"/>
    <w:pPr>
      <w:ind w:left="210" w:hanging="210"/>
    </w:pPr>
  </w:style>
  <w:style w:type="paragraph" w:customStyle="1" w:styleId="b2">
    <w:name w:val="b2"/>
    <w:basedOn w:val="a"/>
    <w:pPr>
      <w:ind w:left="420" w:hanging="420"/>
    </w:pPr>
  </w:style>
  <w:style w:type="paragraph" w:customStyle="1" w:styleId="b1h">
    <w:name w:val="b1h"/>
    <w:basedOn w:val="a"/>
    <w:pPr>
      <w:ind w:left="315" w:hanging="315"/>
    </w:pPr>
  </w:style>
  <w:style w:type="paragraph" w:customStyle="1" w:styleId="b2h">
    <w:name w:val="b2h"/>
    <w:basedOn w:val="a"/>
    <w:pPr>
      <w:ind w:left="525" w:hanging="525"/>
    </w:pPr>
  </w:style>
  <w:style w:type="paragraph" w:customStyle="1" w:styleId="b3">
    <w:name w:val="b3"/>
    <w:basedOn w:val="a"/>
    <w:pPr>
      <w:ind w:left="630" w:hanging="630"/>
    </w:pPr>
  </w:style>
  <w:style w:type="paragraph" w:customStyle="1" w:styleId="b3h">
    <w:name w:val="b3h"/>
    <w:basedOn w:val="a"/>
    <w:pPr>
      <w:ind w:left="735" w:hanging="735"/>
    </w:pPr>
  </w:style>
  <w:style w:type="paragraph" w:customStyle="1" w:styleId="b4">
    <w:name w:val="b4"/>
    <w:basedOn w:val="a"/>
    <w:pPr>
      <w:ind w:left="840" w:hanging="840"/>
    </w:pPr>
  </w:style>
  <w:style w:type="paragraph" w:customStyle="1" w:styleId="b5">
    <w:name w:val="b5"/>
    <w:basedOn w:val="a"/>
    <w:pPr>
      <w:ind w:left="1050" w:hanging="10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178</Characters>
  <Application>Microsoft Office Word</Application>
  <DocSecurity>0</DocSecurity>
  <Lines>59</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(株)ぎょうせい</dc:creator>
  <cp:keywords/>
  <dc:description/>
  <cp:lastModifiedBy>加藤 剛志</cp:lastModifiedBy>
  <cp:revision>7</cp:revision>
  <cp:lastPrinted>2026-03-23T04:21:00Z</cp:lastPrinted>
  <dcterms:created xsi:type="dcterms:W3CDTF">2023-07-10T00:59:00Z</dcterms:created>
  <dcterms:modified xsi:type="dcterms:W3CDTF">2026-03-27T00:39:00Z</dcterms:modified>
</cp:coreProperties>
</file>